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信用承诺书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 xml:space="preserve">承诺单位：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统一社会信用代码：</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为践行诚信经营理念、维护良好经济秩序，本单位及法定代表人自愿向社会承诺如下：</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一、严格遵守法律法规，依法诚信经营，践行诚实守信、公平竞争等原则，维护市场经营活动正常秩序。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前纠正已有失信行为，积极主动履行已生效法律文书确定的义务或达成的执行和解协议，消除不良影响。</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三、自愿接受相关行业监管部门将本单位纳入分级分类监管范围，提高抽查比例和频次，开展重点监管。</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四、如今后存在违法行为，自愿接受有关部门按照法律、法规和国家有关规定实施的失信惩戒，并将违法行为信息记入本单位及法定代表人信用记录，在各级信用门户网站公示。</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五、自愿将本承诺书及其履行情况一同记入本单位及法定代表人信用记录，并在各级信用门户网站公示。</w:t>
      </w:r>
    </w:p>
    <w:p>
      <w:pPr>
        <w:keepNext w:val="0"/>
        <w:keepLines w:val="0"/>
        <w:pageBreakBefore w:val="0"/>
        <w:widowControl w:val="0"/>
        <w:kinsoku/>
        <w:wordWrap/>
        <w:overflowPunct/>
        <w:topLinePunct w:val="0"/>
        <w:autoSpaceDE/>
        <w:autoSpaceDN/>
        <w:bidi w:val="0"/>
        <w:adjustRightInd/>
        <w:snapToGrid/>
        <w:spacing w:line="579" w:lineRule="exact"/>
        <w:ind w:firstLine="552" w:firstLineChars="200"/>
        <w:jc w:val="both"/>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承诺单位（加盖公章）         法定代表人：（签名或签章）</w:t>
      </w:r>
    </w:p>
    <w:p>
      <w:pPr>
        <w:keepNext w:val="0"/>
        <w:keepLines w:val="0"/>
        <w:pageBreakBefore w:val="0"/>
        <w:widowControl w:val="0"/>
        <w:kinsoku/>
        <w:wordWrap/>
        <w:overflowPunct/>
        <w:topLinePunct w:val="0"/>
        <w:autoSpaceDE/>
        <w:autoSpaceDN/>
        <w:bidi w:val="0"/>
        <w:adjustRightInd/>
        <w:snapToGrid/>
        <w:spacing w:line="579" w:lineRule="exact"/>
        <w:ind w:firstLine="4968" w:firstLineChars="18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日  期：</w:t>
      </w:r>
    </w:p>
    <w:p/>
    <w:sectPr>
      <w:footerReference r:id="rId3" w:type="default"/>
      <w:pgSz w:w="11906" w:h="16838"/>
      <w:pgMar w:top="2098" w:right="1474" w:bottom="1984" w:left="1587" w:header="851" w:footer="1417" w:gutter="0"/>
      <w:cols w:space="72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OGJhYzE2YmQ0YmVhYTQ3ZDEyOWM4OGZmYTEwYTEifQ=="/>
  </w:docVars>
  <w:rsids>
    <w:rsidRoot w:val="00000000"/>
    <w:rsid w:val="7D955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2023-03-31T03:22:41Z</dcterms:created>
  <dc:creator>Administrator</dc:creator>
  <cp:lastModifiedBy>可以</cp:lastModifiedBy>
  <dcterms:modified xsi:type="dcterms:W3CDTF">2023-03-31T03:22:53Z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B15E6872924242C2A31189D1350BE918</vt:lpwstr>
  </property>
</Properties>
</file>