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26"/>
        <w:gridCol w:w="1174"/>
        <w:gridCol w:w="810"/>
        <w:gridCol w:w="530"/>
        <w:gridCol w:w="856"/>
        <w:gridCol w:w="1004"/>
        <w:gridCol w:w="2065"/>
        <w:gridCol w:w="635"/>
        <w:gridCol w:w="5003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43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40"/>
                <w:szCs w:val="40"/>
                <w:highlight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  <w:highlight w:val="none"/>
              </w:rPr>
              <w:t>晋安区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  <w:highlight w:val="none"/>
                <w:lang w:eastAsia="zh-CN"/>
              </w:rPr>
              <w:t>乡级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  <w:highlight w:val="none"/>
              </w:rPr>
              <w:t>河湖长信息统计表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884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区 域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河  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所包片河湖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624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鼓山镇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鼓山镇河长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陈乃胜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鼓山镇党委书记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鼓山镇辖区河湖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624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鼓山镇河长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辉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鼓山镇党委副书记、镇政府镇长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鼓山镇辖区河湖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624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鼓山镇副河长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曹以明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鼓山镇党委统战委员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鼓山镇辖区河湖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624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新店镇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新店镇河长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郑忠棋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新店镇党委书记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新店镇辖区河湖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624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新店镇河长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叶友锋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新店镇党委副书记、镇长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新店镇辖区河湖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624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新店镇副河长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李东光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综合技术保障中心主任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新店镇辖区河湖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624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岳峰镇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岳峰镇河长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陈立刚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岳峰镇辖区河湖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624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岳峰镇河长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林守坚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党委副书记、镇长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岳峰镇辖区河湖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624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岳峰镇副河长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陈知节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综合执法队队长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岳峰镇辖区河湖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39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宦溪镇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宦溪镇河长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吕立邦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晋安区副区长、宦溪镇党委书记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宦溪镇辖区河湖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39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宦溪镇河长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达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党委副书记、镇长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宦溪镇辖区河湖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39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宦溪镇副河长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陈优锋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副镇长候选人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宦溪镇辖区河湖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39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茶园街道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茶园街道河长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吴健斌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党工委书记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茶园街道辖区河湖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39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茶园街道河长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李伯言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党工委副书记、办事处主任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茶园街道辖区河湖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39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茶园街道副河长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张彦东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办事处副主任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茶园街道辖区河湖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39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王庄街道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王庄街道河长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郑云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党工委书记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王庄街道辖区河湖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39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王庄街道河长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高佳景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党工委副书记、办事处主任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王庄街道辖区河湖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39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王庄街道副河长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林维中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办事处副主任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王庄街道辖区河湖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39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象园街道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象园街道河长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叶飞彬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党工委书记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象园街道辖区河湖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39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象园街道河长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王海松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党工委副书记、办事处主任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象园街道辖区河湖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39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象园街道副河长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江榕榕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街道办事处副主任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象园街道辖区河湖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39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寿山乡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寿山乡河长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郑跃乾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寿山乡辖区河湖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39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寿山乡河长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亮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党委副书记、乡长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寿山乡辖区河湖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39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寿山乡副河长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  彬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党委委员、副乡长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寿山乡辖区河湖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67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日溪乡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日溪乡河长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林宏新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日溪乡辖区河湖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67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日溪乡河长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林锦云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党委副书记、乡长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日溪乡辖区河湖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67" w:hRule="atLeast"/>
        </w:trPr>
        <w:tc>
          <w:tcPr>
            <w:tcW w:w="152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日溪乡副河长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黄细勇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副乡长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日溪乡辖区河湖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秋实 简">
    <w:panose1 w:val="00020600040101010101"/>
    <w:charset w:val="86"/>
    <w:family w:val="auto"/>
    <w:pitch w:val="default"/>
    <w:sig w:usb0="A000003F" w:usb1="4AC17C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CC5EA"/>
    <w:rsid w:val="FFDCC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2023-12-25T15:10:00Z</dcterms:created>
  <dc:creator>蔡静夫</dc:creator>
  <cp:lastModifiedBy>蔡静夫</cp:lastModifiedBy>
  <dcterms:modified xsi:type="dcterms:W3CDTF">2023-12-25T15:39:07Z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