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附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件1</w:t>
      </w:r>
    </w:p>
    <w:p>
      <w:pPr>
        <w:spacing w:line="600" w:lineRule="exact"/>
        <w:jc w:val="left"/>
        <w:rPr>
          <w:rFonts w:ascii="宋体" w:hAnsi="宋体" w:eastAsia="宋体" w:cs="宋体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年省级少数民族补助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款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分配表</w:t>
      </w:r>
      <w:bookmarkStart w:id="0" w:name="_GoBack"/>
      <w:bookmarkEnd w:id="0"/>
    </w:p>
    <w:p>
      <w:pPr>
        <w:spacing w:line="600" w:lineRule="exact"/>
        <w:ind w:firstLine="435"/>
        <w:jc w:val="center"/>
        <w:rPr>
          <w:rFonts w:ascii="宋体" w:hAnsi="宋体" w:eastAsia="宋体" w:cs="宋体"/>
          <w:sz w:val="40"/>
          <w:szCs w:val="40"/>
        </w:rPr>
      </w:pPr>
    </w:p>
    <w:tbl>
      <w:tblPr>
        <w:tblStyle w:val="3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488"/>
        <w:gridCol w:w="1740"/>
        <w:gridCol w:w="2867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序号</w:t>
            </w:r>
          </w:p>
        </w:tc>
        <w:tc>
          <w:tcPr>
            <w:tcW w:w="14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资金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来源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项目所在地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项目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  <w:t>名称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金额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（万元）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合计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</w:p>
        </w:tc>
        <w:tc>
          <w:tcPr>
            <w:tcW w:w="1488" w:type="dxa"/>
            <w:vMerge w:val="restart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省级</w:t>
            </w:r>
            <w:r>
              <w:rPr>
                <w:rFonts w:hint="eastAsia" w:ascii="宋体" w:hAnsi="宋体" w:eastAsia="宋体" w:cs="宋体"/>
                <w:sz w:val="24"/>
              </w:rPr>
              <w:t>少数民族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补助款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日溪乡东坪村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东坪村蜜蜂养殖基地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8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5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</w:t>
            </w:r>
          </w:p>
        </w:tc>
        <w:tc>
          <w:tcPr>
            <w:tcW w:w="1488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日溪乡党洋村</w:t>
            </w:r>
          </w:p>
        </w:tc>
        <w:tc>
          <w:tcPr>
            <w:tcW w:w="2867" w:type="dxa"/>
            <w:noWrap w:val="0"/>
            <w:vAlign w:val="center"/>
          </w:tcPr>
          <w:p>
            <w:pPr>
              <w:spacing w:line="600" w:lineRule="exact"/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>党洋村环村路拓宽工程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13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N2M3NjFkMzQ2YzBjNzY2ZmQ5NGVmNjU1MWU5M2IifQ=="/>
  </w:docVars>
  <w:rsids>
    <w:rsidRoot w:val="314076D4"/>
    <w:rsid w:val="3140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2024-05-09T07:54:00Z</dcterms:created>
  <dc:creator>admin</dc:creator>
  <cp:lastModifiedBy>admin</cp:lastModifiedBy>
  <dcterms:modified xsi:type="dcterms:W3CDTF">2024-05-09T07:56:08Z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989AF9427BA74670A94ACE0A66788A0B_11</vt:lpwstr>
  </property>
</Properties>
</file>