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spacing w:before="49"/>
        <w:ind w:left="1235" w:right="1235" w:firstLine="0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晋安区信息化建设</w:t>
      </w:r>
      <w:r>
        <w:rPr>
          <w:rFonts w:hint="eastAsia" w:ascii="宋体" w:hAnsi="宋体" w:eastAsia="宋体" w:cs="宋体"/>
          <w:b/>
          <w:sz w:val="44"/>
          <w:szCs w:val="44"/>
        </w:rPr>
        <w:t>项目申报表</w:t>
      </w:r>
    </w:p>
    <w:bookmarkEnd w:id="0"/>
    <w:p>
      <w:pPr>
        <w:pStyle w:val="2"/>
        <w:spacing w:before="139" w:after="28"/>
        <w:ind w:right="149"/>
        <w:jc w:val="right"/>
      </w:pPr>
      <w:r>
        <w:t xml:space="preserve">年 </w:t>
      </w:r>
      <w:r>
        <w:rPr>
          <w:rFonts w:hint="eastAsia"/>
          <w:lang w:val="en-US" w:eastAsia="zh-CN"/>
        </w:rPr>
        <w:t xml:space="preserve"> </w:t>
      </w:r>
      <w:r>
        <w:t>月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1332"/>
        <w:gridCol w:w="1332"/>
        <w:gridCol w:w="1046"/>
        <w:gridCol w:w="1046"/>
        <w:gridCol w:w="284"/>
        <w:gridCol w:w="2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pStyle w:val="6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7418" w:type="dxa"/>
            <w:gridSpan w:val="6"/>
            <w:noWrap w:val="0"/>
            <w:vAlign w:val="top"/>
          </w:tcPr>
          <w:p>
            <w:pPr>
              <w:pStyle w:val="6"/>
              <w:ind w:left="4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pStyle w:val="6"/>
              <w:spacing w:before="155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sz w:val="24"/>
              </w:rPr>
              <w:t>单位</w:t>
            </w: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pStyle w:val="6"/>
              <w:spacing w:before="0" w:line="221" w:lineRule="exact"/>
              <w:ind w:left="40"/>
              <w:rPr>
                <w:sz w:val="24"/>
              </w:rPr>
            </w:pPr>
          </w:p>
        </w:tc>
        <w:tc>
          <w:tcPr>
            <w:tcW w:w="2092" w:type="dxa"/>
            <w:gridSpan w:val="2"/>
            <w:noWrap w:val="0"/>
            <w:vAlign w:val="top"/>
          </w:tcPr>
          <w:p>
            <w:pPr>
              <w:pStyle w:val="6"/>
              <w:spacing w:before="155"/>
              <w:ind w:left="329"/>
              <w:rPr>
                <w:sz w:val="24"/>
              </w:rPr>
            </w:pPr>
            <w:r>
              <w:rPr>
                <w:sz w:val="24"/>
              </w:rPr>
              <w:t>项目业主单位</w:t>
            </w: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pStyle w:val="6"/>
              <w:spacing w:before="155"/>
              <w:ind w:left="4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3"/>
              <w:rPr>
                <w:sz w:val="20"/>
              </w:rPr>
            </w:pPr>
          </w:p>
          <w:p>
            <w:pPr>
              <w:pStyle w:val="6"/>
              <w:spacing w:before="0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建设规模</w:t>
            </w:r>
          </w:p>
        </w:tc>
        <w:tc>
          <w:tcPr>
            <w:tcW w:w="7418" w:type="dxa"/>
            <w:gridSpan w:val="6"/>
            <w:noWrap w:val="0"/>
            <w:vAlign w:val="top"/>
          </w:tcPr>
          <w:p>
            <w:pPr>
              <w:pStyle w:val="6"/>
              <w:spacing w:before="19" w:line="187" w:lineRule="auto"/>
              <w:ind w:left="40" w:right="45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pStyle w:val="6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建设时间(年/月)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pStyle w:val="6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开工时间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pStyle w:val="6"/>
              <w:ind w:left="41"/>
              <w:rPr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>
            <w:pPr>
              <w:pStyle w:val="6"/>
              <w:ind w:left="189"/>
              <w:rPr>
                <w:sz w:val="24"/>
              </w:rPr>
            </w:pPr>
            <w:r>
              <w:rPr>
                <w:sz w:val="24"/>
              </w:rPr>
              <w:t>投产时间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pStyle w:val="6"/>
              <w:ind w:left="4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pStyle w:val="6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总投资(万元)</w:t>
            </w:r>
          </w:p>
        </w:tc>
        <w:tc>
          <w:tcPr>
            <w:tcW w:w="2664" w:type="dxa"/>
            <w:gridSpan w:val="2"/>
            <w:noWrap w:val="0"/>
            <w:vAlign w:val="top"/>
          </w:tcPr>
          <w:p>
            <w:pPr>
              <w:pStyle w:val="6"/>
              <w:ind w:left="40"/>
              <w:rPr>
                <w:sz w:val="24"/>
              </w:rPr>
            </w:pPr>
          </w:p>
        </w:tc>
        <w:tc>
          <w:tcPr>
            <w:tcW w:w="2092" w:type="dxa"/>
            <w:gridSpan w:val="2"/>
            <w:noWrap w:val="0"/>
            <w:vAlign w:val="top"/>
          </w:tcPr>
          <w:p>
            <w:pPr>
              <w:pStyle w:val="6"/>
              <w:ind w:left="569"/>
              <w:rPr>
                <w:sz w:val="24"/>
              </w:rPr>
            </w:pPr>
            <w:r>
              <w:rPr>
                <w:sz w:val="24"/>
              </w:rPr>
              <w:t>资金来源</w:t>
            </w:r>
          </w:p>
        </w:tc>
        <w:tc>
          <w:tcPr>
            <w:tcW w:w="2662" w:type="dxa"/>
            <w:gridSpan w:val="2"/>
            <w:noWrap w:val="0"/>
            <w:vAlign w:val="top"/>
          </w:tcPr>
          <w:p>
            <w:pPr>
              <w:pStyle w:val="6"/>
              <w:ind w:left="4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2094" w:type="dxa"/>
            <w:noWrap w:val="0"/>
            <w:vAlign w:val="top"/>
          </w:tcPr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192" w:line="187" w:lineRule="auto"/>
              <w:ind w:left="567" w:right="554"/>
              <w:rPr>
                <w:sz w:val="24"/>
              </w:rPr>
            </w:pPr>
            <w:r>
              <w:rPr>
                <w:sz w:val="24"/>
              </w:rPr>
              <w:t>前期工作进展情况</w:t>
            </w:r>
          </w:p>
        </w:tc>
        <w:tc>
          <w:tcPr>
            <w:tcW w:w="7418" w:type="dxa"/>
            <w:gridSpan w:val="6"/>
            <w:noWrap w:val="0"/>
            <w:vAlign w:val="top"/>
          </w:tcPr>
          <w:p>
            <w:pPr>
              <w:pStyle w:val="6"/>
              <w:spacing w:before="35"/>
              <w:ind w:left="4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2094" w:type="dxa"/>
            <w:noWrap w:val="0"/>
            <w:vAlign w:val="center"/>
          </w:tcPr>
          <w:p>
            <w:pPr>
              <w:pStyle w:val="6"/>
              <w:spacing w:before="0"/>
              <w:jc w:val="center"/>
              <w:rPr>
                <w:sz w:val="24"/>
              </w:rPr>
            </w:pPr>
          </w:p>
          <w:p>
            <w:pPr>
              <w:pStyle w:val="6"/>
              <w:spacing w:before="0"/>
              <w:jc w:val="center"/>
              <w:rPr>
                <w:sz w:val="24"/>
              </w:rPr>
            </w:pPr>
          </w:p>
          <w:p>
            <w:pPr>
              <w:pStyle w:val="6"/>
              <w:spacing w:before="192" w:line="187" w:lineRule="auto"/>
              <w:ind w:left="567" w:right="554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  <w:lang w:eastAsia="zh-CN"/>
              </w:rPr>
              <w:t>申报单位主管部门</w:t>
            </w:r>
            <w:r>
              <w:rPr>
                <w:sz w:val="24"/>
              </w:rPr>
              <w:t>意见</w:t>
            </w:r>
          </w:p>
        </w:tc>
        <w:tc>
          <w:tcPr>
            <w:tcW w:w="7418" w:type="dxa"/>
            <w:gridSpan w:val="6"/>
            <w:noWrap w:val="0"/>
            <w:vAlign w:val="center"/>
          </w:tcPr>
          <w:p>
            <w:pPr>
              <w:pStyle w:val="6"/>
              <w:spacing w:before="0"/>
              <w:jc w:val="center"/>
              <w:rPr>
                <w:sz w:val="24"/>
              </w:rPr>
            </w:pPr>
          </w:p>
          <w:p>
            <w:pPr>
              <w:pStyle w:val="6"/>
              <w:spacing w:before="0"/>
              <w:jc w:val="center"/>
              <w:rPr>
                <w:sz w:val="24"/>
              </w:rPr>
            </w:pPr>
          </w:p>
          <w:p>
            <w:pPr>
              <w:pStyle w:val="6"/>
              <w:spacing w:before="0"/>
              <w:jc w:val="center"/>
              <w:rPr>
                <w:sz w:val="24"/>
              </w:rPr>
            </w:pPr>
          </w:p>
          <w:p>
            <w:pPr>
              <w:pStyle w:val="6"/>
              <w:spacing w:before="7"/>
              <w:jc w:val="center"/>
              <w:rPr>
                <w:sz w:val="23"/>
              </w:rPr>
            </w:pPr>
          </w:p>
          <w:p>
            <w:pPr>
              <w:pStyle w:val="6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(项目</w:t>
            </w:r>
            <w:r>
              <w:rPr>
                <w:rFonts w:hint="eastAsia"/>
                <w:sz w:val="24"/>
                <w:lang w:eastAsia="zh-CN"/>
              </w:rPr>
              <w:t>申报</w:t>
            </w:r>
            <w:r>
              <w:rPr>
                <w:sz w:val="24"/>
              </w:rPr>
              <w:t>单位公章)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vMerge w:val="restart"/>
            <w:noWrap w:val="0"/>
            <w:vAlign w:val="top"/>
          </w:tcPr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0" w:line="187" w:lineRule="auto"/>
              <w:ind w:left="687" w:right="314" w:hanging="360"/>
              <w:rPr>
                <w:sz w:val="24"/>
              </w:rPr>
            </w:pPr>
            <w:r>
              <w:rPr>
                <w:sz w:val="24"/>
              </w:rPr>
              <w:t>项目业主单位负责人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pStyle w:val="6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pStyle w:val="6"/>
              <w:ind w:left="41"/>
              <w:rPr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>
            <w:pPr>
              <w:pStyle w:val="6"/>
              <w:ind w:left="429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pStyle w:val="6"/>
              <w:ind w:left="4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pStyle w:val="6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pStyle w:val="6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>
            <w:pPr>
              <w:pStyle w:val="6"/>
              <w:ind w:left="429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pStyle w:val="6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vMerge w:val="restart"/>
            <w:noWrap w:val="0"/>
            <w:vAlign w:val="top"/>
          </w:tcPr>
          <w:p>
            <w:pPr>
              <w:pStyle w:val="6"/>
              <w:spacing w:before="0"/>
              <w:rPr>
                <w:sz w:val="24"/>
              </w:rPr>
            </w:pPr>
          </w:p>
          <w:p>
            <w:pPr>
              <w:pStyle w:val="6"/>
              <w:spacing w:before="0" w:line="187" w:lineRule="auto"/>
              <w:ind w:left="387" w:right="134" w:hanging="240"/>
              <w:rPr>
                <w:sz w:val="24"/>
              </w:rPr>
            </w:pPr>
            <w:r>
              <w:rPr>
                <w:sz w:val="24"/>
              </w:rPr>
              <w:t>填报人(项目联络员)联系方式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pStyle w:val="6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pStyle w:val="6"/>
              <w:ind w:left="41"/>
              <w:rPr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>
            <w:pPr>
              <w:pStyle w:val="6"/>
              <w:ind w:left="429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pStyle w:val="6"/>
              <w:ind w:left="4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9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pStyle w:val="6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pStyle w:val="6"/>
              <w:ind w:left="41"/>
              <w:rPr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top"/>
          </w:tcPr>
          <w:p>
            <w:pPr>
              <w:pStyle w:val="6"/>
              <w:ind w:left="189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78" w:type="dxa"/>
            <w:noWrap w:val="0"/>
            <w:vAlign w:val="top"/>
          </w:tcPr>
          <w:p>
            <w:pPr>
              <w:pStyle w:val="6"/>
              <w:ind w:left="46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0" w:hRule="atLeast"/>
          <w:jc w:val="center"/>
        </w:trPr>
        <w:tc>
          <w:tcPr>
            <w:tcW w:w="9512" w:type="dxa"/>
            <w:gridSpan w:val="7"/>
            <w:noWrap w:val="0"/>
            <w:vAlign w:val="top"/>
          </w:tcPr>
          <w:p>
            <w:pPr>
              <w:pStyle w:val="6"/>
              <w:tabs>
                <w:tab w:val="left" w:pos="5979"/>
              </w:tabs>
              <w:ind w:left="100"/>
              <w:rPr>
                <w:sz w:val="24"/>
              </w:rPr>
            </w:pPr>
            <w:r>
              <w:rPr>
                <w:sz w:val="24"/>
              </w:rPr>
              <w:t>项目业主单位地址(邮编):</w:t>
            </w:r>
          </w:p>
        </w:tc>
      </w:tr>
    </w:tbl>
    <w:p>
      <w:pPr>
        <w:pStyle w:val="2"/>
        <w:spacing w:before="11"/>
        <w:rPr>
          <w:sz w:val="19"/>
        </w:rPr>
      </w:pPr>
    </w:p>
    <w:p>
      <w:pPr>
        <w:pStyle w:val="2"/>
        <w:spacing w:before="11"/>
        <w:rPr>
          <w:sz w:val="19"/>
        </w:rPr>
      </w:pPr>
    </w:p>
    <w:p>
      <w:pPr>
        <w:pStyle w:val="2"/>
        <w:spacing w:before="11"/>
        <w:rPr>
          <w:sz w:val="19"/>
        </w:rPr>
      </w:pPr>
    </w:p>
    <w:p>
      <w:pPr>
        <w:rPr>
          <w:rFonts w:hint="eastAsia" w:ascii="仿宋" w:hAnsi="仿宋" w:eastAsia="仿宋" w:cs="仿宋"/>
          <w:sz w:val="24"/>
          <w:szCs w:val="16"/>
        </w:rPr>
      </w:pPr>
      <w:r>
        <w:rPr>
          <w:rFonts w:hint="eastAsia" w:ascii="仿宋" w:hAnsi="仿宋" w:eastAsia="仿宋" w:cs="仿宋"/>
          <w:sz w:val="24"/>
          <w:szCs w:val="16"/>
        </w:rPr>
        <w:t>(项目业主单位公章)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E2C79"/>
    <w:rsid w:val="66C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宋体" w:hAnsi="Calibri" w:eastAsia="宋体" w:cs="黑体"/>
      <w:kern w:val="2"/>
      <w:sz w:val="24"/>
      <w:szCs w:val="22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125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2020-09-07T09:02:00Z</dcterms:created>
  <dc:creator>浮世灬繁华</dc:creator>
  <cp:lastModifiedBy>浮世灬繁华</cp:lastModifiedBy>
  <dcterms:modified xsi:type="dcterms:W3CDTF">2020-09-07T09:03:53Z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